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563898" w14:textId="77777777" w:rsidR="00FD2372" w:rsidRDefault="00FD2372" w:rsidP="00FD2372">
      <w:pPr>
        <w:spacing w:after="0" w:line="240" w:lineRule="auto"/>
        <w:rPr>
          <w:rFonts w:eastAsia="Times New Roman" w:cs="Calibri"/>
          <w:b/>
          <w:bCs/>
          <w:sz w:val="20"/>
          <w:szCs w:val="20"/>
          <w:lang w:val="mk-MK"/>
        </w:rPr>
      </w:pPr>
      <w:r w:rsidRPr="00D853DF">
        <w:rPr>
          <w:rFonts w:eastAsia="Times New Roman" w:cs="Calibri"/>
          <w:b/>
          <w:bCs/>
          <w:sz w:val="20"/>
          <w:szCs w:val="20"/>
          <w:lang w:val="mk-MK"/>
        </w:rPr>
        <w:t xml:space="preserve">ПРИЛОГ </w:t>
      </w:r>
      <w:r w:rsidRPr="00D853DF">
        <w:rPr>
          <w:rFonts w:eastAsia="Times New Roman" w:cs="Calibri"/>
          <w:b/>
          <w:bCs/>
          <w:sz w:val="20"/>
          <w:szCs w:val="20"/>
        </w:rPr>
        <w:t xml:space="preserve"> </w:t>
      </w:r>
      <w:r>
        <w:rPr>
          <w:rFonts w:eastAsia="Times New Roman" w:cs="Calibri"/>
          <w:b/>
          <w:bCs/>
          <w:sz w:val="20"/>
          <w:szCs w:val="20"/>
          <w:lang w:val="mk-MK"/>
        </w:rPr>
        <w:t>4</w:t>
      </w:r>
      <w:r w:rsidRPr="00D853DF">
        <w:rPr>
          <w:rFonts w:eastAsia="Times New Roman" w:cs="Calibri"/>
          <w:b/>
          <w:bCs/>
          <w:sz w:val="20"/>
          <w:szCs w:val="20"/>
          <w:lang w:val="mk-MK"/>
        </w:rPr>
        <w:t xml:space="preserve"> – Образец </w:t>
      </w:r>
      <w:r>
        <w:rPr>
          <w:rFonts w:eastAsia="Times New Roman" w:cs="Calibri"/>
          <w:b/>
          <w:bCs/>
          <w:sz w:val="20"/>
          <w:szCs w:val="20"/>
          <w:lang w:val="mk-MK"/>
        </w:rPr>
        <w:t>Барање за полагање на стручен испит</w:t>
      </w:r>
      <w:r w:rsidRPr="00C44A93">
        <w:rPr>
          <w:bCs/>
          <w:lang w:val="ru-RU"/>
        </w:rPr>
        <w:t xml:space="preserve"> </w:t>
      </w:r>
      <w:r w:rsidRPr="00C44A93">
        <w:rPr>
          <w:rFonts w:eastAsia="Times New Roman" w:cs="Calibri"/>
          <w:b/>
          <w:bCs/>
          <w:sz w:val="20"/>
          <w:szCs w:val="20"/>
          <w:lang w:val="mk-MK"/>
        </w:rPr>
        <w:t>за познавање на законите и праксата во Република Северна Македонија</w:t>
      </w:r>
    </w:p>
    <w:p w14:paraId="60C5F0E4" w14:textId="371B5911" w:rsidR="00FD2372" w:rsidRPr="00C44A93" w:rsidRDefault="00FD2372" w:rsidP="00FD2372">
      <w:pPr>
        <w:spacing w:after="0" w:line="240" w:lineRule="auto"/>
        <w:rPr>
          <w:rFonts w:eastAsia="Times New Roman" w:cs="Calibri"/>
          <w:b/>
          <w:bCs/>
          <w:sz w:val="20"/>
          <w:szCs w:val="20"/>
          <w:lang w:val="sq-AL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6B014447" wp14:editId="6E0B0067">
            <wp:simplePos x="0" y="0"/>
            <wp:positionH relativeFrom="column">
              <wp:posOffset>1735455</wp:posOffset>
            </wp:positionH>
            <wp:positionV relativeFrom="paragraph">
              <wp:posOffset>406400</wp:posOffset>
            </wp:positionV>
            <wp:extent cx="2951480" cy="144145"/>
            <wp:effectExtent l="0" t="0" r="1270" b="825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480" cy="1441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0288" behindDoc="0" locked="0" layoutInCell="1" allowOverlap="1" wp14:anchorId="2AA54BB5" wp14:editId="64989EF2">
            <wp:simplePos x="0" y="0"/>
            <wp:positionH relativeFrom="column">
              <wp:posOffset>2747645</wp:posOffset>
            </wp:positionH>
            <wp:positionV relativeFrom="paragraph">
              <wp:posOffset>727075</wp:posOffset>
            </wp:positionV>
            <wp:extent cx="441325" cy="360045"/>
            <wp:effectExtent l="0" t="0" r="0" b="190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25" cy="3600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B73438" w14:textId="77777777" w:rsidR="00FD2372" w:rsidRDefault="00FD2372" w:rsidP="00FD2372">
      <w:pPr>
        <w:spacing w:after="0" w:line="240" w:lineRule="auto"/>
        <w:jc w:val="center"/>
        <w:rPr>
          <w:rFonts w:eastAsia="Times New Roman" w:cs="Calibri"/>
          <w:b/>
          <w:bCs/>
          <w:sz w:val="28"/>
          <w:szCs w:val="28"/>
          <w:lang w:val="sq-AL"/>
        </w:rPr>
      </w:pPr>
    </w:p>
    <w:p w14:paraId="235B1692" w14:textId="77777777" w:rsidR="00FD2372" w:rsidRPr="005C066E" w:rsidRDefault="00FD2372" w:rsidP="00FD2372">
      <w:pPr>
        <w:spacing w:after="0" w:line="240" w:lineRule="auto"/>
        <w:jc w:val="center"/>
        <w:rPr>
          <w:rFonts w:eastAsia="Times New Roman" w:cs="Calibri"/>
          <w:b/>
          <w:bCs/>
          <w:sz w:val="26"/>
          <w:szCs w:val="26"/>
          <w:lang w:val="mk-MK"/>
        </w:rPr>
      </w:pPr>
      <w:r>
        <w:rPr>
          <w:rFonts w:eastAsia="Times New Roman" w:cs="Calibri"/>
          <w:b/>
          <w:bCs/>
          <w:sz w:val="26"/>
          <w:szCs w:val="26"/>
          <w:lang w:val="mk-MK"/>
        </w:rPr>
        <w:t>БАРАЊЕ</w:t>
      </w:r>
      <w:r w:rsidRPr="005C066E">
        <w:rPr>
          <w:rStyle w:val="FootnoteReference"/>
          <w:rFonts w:eastAsia="Times New Roman" w:cs="Calibri"/>
          <w:b/>
          <w:bCs/>
          <w:sz w:val="26"/>
          <w:szCs w:val="26"/>
          <w:lang w:val="mk-MK"/>
        </w:rPr>
        <w:footnoteReference w:id="1"/>
      </w:r>
    </w:p>
    <w:p w14:paraId="787DAACA" w14:textId="77777777" w:rsidR="00FD2372" w:rsidRPr="00B546DF" w:rsidRDefault="00FD2372" w:rsidP="00FD2372">
      <w:pPr>
        <w:spacing w:after="0" w:line="240" w:lineRule="auto"/>
        <w:jc w:val="center"/>
        <w:rPr>
          <w:rFonts w:eastAsia="Times New Roman" w:cs="Calibri"/>
          <w:b/>
          <w:bCs/>
          <w:sz w:val="26"/>
          <w:szCs w:val="26"/>
          <w:lang w:val="mk-MK"/>
        </w:rPr>
      </w:pPr>
      <w:r w:rsidRPr="005C066E">
        <w:rPr>
          <w:rFonts w:eastAsia="Times New Roman" w:cs="Calibri"/>
          <w:b/>
          <w:bCs/>
          <w:sz w:val="26"/>
          <w:szCs w:val="26"/>
          <w:lang w:val="mk-MK"/>
        </w:rPr>
        <w:t xml:space="preserve">ЗА ПОЛАГАЊЕ НА СТРУЧЕН ИСПИТ </w:t>
      </w:r>
      <w:r w:rsidRPr="00B546DF">
        <w:rPr>
          <w:rFonts w:eastAsia="Times New Roman" w:cs="Calibri"/>
          <w:b/>
          <w:bCs/>
          <w:sz w:val="26"/>
          <w:szCs w:val="26"/>
          <w:lang w:val="mk-MK"/>
        </w:rPr>
        <w:t>ЗА ПОЗНАВАЊЕ НА ЗАКОНИТЕ И ПРАКСАТА ВО РЕПУБЛИКА СЕВЕРНА МАКЕДОНИЈА</w:t>
      </w:r>
    </w:p>
    <w:tbl>
      <w:tblPr>
        <w:tblW w:w="981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4"/>
        <w:gridCol w:w="4906"/>
        <w:gridCol w:w="4410"/>
      </w:tblGrid>
      <w:tr w:rsidR="00FD2372" w:rsidRPr="00D853DF" w14:paraId="37696FCD" w14:textId="77777777" w:rsidTr="006457F9">
        <w:trPr>
          <w:tblHeader/>
        </w:trPr>
        <w:tc>
          <w:tcPr>
            <w:tcW w:w="4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80DF9BA" w14:textId="77777777" w:rsidR="00FD2372" w:rsidRPr="00D853DF" w:rsidRDefault="00FD2372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</w:rPr>
            </w:pPr>
            <w:r w:rsidRPr="00D853DF">
              <w:rPr>
                <w:rFonts w:eastAsia="Times New Roman" w:cs="Calibri"/>
                <w:b/>
                <w:bCs/>
                <w:sz w:val="20"/>
                <w:szCs w:val="20"/>
              </w:rPr>
              <w:t xml:space="preserve">1. </w:t>
            </w:r>
          </w:p>
        </w:tc>
        <w:tc>
          <w:tcPr>
            <w:tcW w:w="49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B320F3E" w14:textId="77777777" w:rsidR="00FD2372" w:rsidRPr="00112684" w:rsidRDefault="00FD2372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D853DF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Име и презиме</w:t>
            </w:r>
          </w:p>
        </w:tc>
        <w:tc>
          <w:tcPr>
            <w:tcW w:w="4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F799D" w14:textId="77777777" w:rsidR="00FD2372" w:rsidRPr="00D853DF" w:rsidRDefault="00FD2372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</w:rPr>
            </w:pPr>
          </w:p>
        </w:tc>
      </w:tr>
      <w:tr w:rsidR="00FD2372" w:rsidRPr="00D853DF" w14:paraId="6043A03E" w14:textId="77777777" w:rsidTr="006457F9">
        <w:tc>
          <w:tcPr>
            <w:tcW w:w="494" w:type="dxa"/>
            <w:tcBorders>
              <w:left w:val="single" w:sz="1" w:space="0" w:color="000000"/>
              <w:bottom w:val="single" w:sz="1" w:space="0" w:color="000000"/>
            </w:tcBorders>
          </w:tcPr>
          <w:p w14:paraId="62F2D74C" w14:textId="77777777" w:rsidR="00FD2372" w:rsidRPr="00D853DF" w:rsidRDefault="00FD2372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</w:rPr>
            </w:pPr>
            <w:r w:rsidRPr="00D853DF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2</w:t>
            </w:r>
            <w:r w:rsidRPr="00D853DF">
              <w:rPr>
                <w:rFonts w:eastAsia="Times New Roman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906" w:type="dxa"/>
            <w:tcBorders>
              <w:left w:val="single" w:sz="1" w:space="0" w:color="000000"/>
              <w:bottom w:val="single" w:sz="1" w:space="0" w:color="000000"/>
            </w:tcBorders>
          </w:tcPr>
          <w:p w14:paraId="193A77EC" w14:textId="77777777" w:rsidR="00FD2372" w:rsidRPr="00112684" w:rsidRDefault="00FD2372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D853DF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Датум и место на раѓање (од лична карта)</w:t>
            </w:r>
          </w:p>
        </w:tc>
        <w:tc>
          <w:tcPr>
            <w:tcW w:w="4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74F21" w14:textId="77777777" w:rsidR="00FD2372" w:rsidRPr="00D853DF" w:rsidRDefault="00FD2372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</w:rPr>
            </w:pPr>
          </w:p>
        </w:tc>
      </w:tr>
      <w:tr w:rsidR="00FD2372" w:rsidRPr="00D853DF" w14:paraId="1379AC8E" w14:textId="77777777" w:rsidTr="006457F9">
        <w:tc>
          <w:tcPr>
            <w:tcW w:w="494" w:type="dxa"/>
            <w:tcBorders>
              <w:left w:val="single" w:sz="1" w:space="0" w:color="000000"/>
              <w:bottom w:val="single" w:sz="1" w:space="0" w:color="000000"/>
            </w:tcBorders>
          </w:tcPr>
          <w:p w14:paraId="1D676316" w14:textId="77777777" w:rsidR="00FD2372" w:rsidRPr="00D853DF" w:rsidRDefault="00FD2372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D853DF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3.</w:t>
            </w:r>
          </w:p>
        </w:tc>
        <w:tc>
          <w:tcPr>
            <w:tcW w:w="4906" w:type="dxa"/>
            <w:tcBorders>
              <w:left w:val="single" w:sz="1" w:space="0" w:color="000000"/>
              <w:bottom w:val="single" w:sz="1" w:space="0" w:color="000000"/>
            </w:tcBorders>
          </w:tcPr>
          <w:p w14:paraId="2251006F" w14:textId="77777777" w:rsidR="00FD2372" w:rsidRPr="00112684" w:rsidRDefault="00FD2372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D853DF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Адреса на живеење (од лична карта)</w:t>
            </w:r>
          </w:p>
        </w:tc>
        <w:tc>
          <w:tcPr>
            <w:tcW w:w="4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8A7A11" w14:textId="77777777" w:rsidR="00FD2372" w:rsidRPr="00D853DF" w:rsidRDefault="00FD2372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</w:rPr>
            </w:pPr>
          </w:p>
        </w:tc>
      </w:tr>
      <w:tr w:rsidR="00FD2372" w:rsidRPr="00D853DF" w14:paraId="6C1C6E94" w14:textId="77777777" w:rsidTr="006457F9">
        <w:tc>
          <w:tcPr>
            <w:tcW w:w="494" w:type="dxa"/>
            <w:tcBorders>
              <w:left w:val="single" w:sz="1" w:space="0" w:color="000000"/>
              <w:bottom w:val="single" w:sz="1" w:space="0" w:color="000000"/>
            </w:tcBorders>
          </w:tcPr>
          <w:p w14:paraId="3DDD76EA" w14:textId="77777777" w:rsidR="00FD2372" w:rsidRPr="00D853DF" w:rsidRDefault="00FD2372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D853DF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4.</w:t>
            </w:r>
          </w:p>
        </w:tc>
        <w:tc>
          <w:tcPr>
            <w:tcW w:w="4906" w:type="dxa"/>
            <w:tcBorders>
              <w:left w:val="single" w:sz="1" w:space="0" w:color="000000"/>
              <w:bottom w:val="single" w:sz="1" w:space="0" w:color="000000"/>
            </w:tcBorders>
          </w:tcPr>
          <w:p w14:paraId="7427B2BD" w14:textId="77777777" w:rsidR="00FD2372" w:rsidRPr="00112684" w:rsidRDefault="00FD2372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Татково име (од лична карта)</w:t>
            </w:r>
          </w:p>
        </w:tc>
        <w:tc>
          <w:tcPr>
            <w:tcW w:w="4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104A8" w14:textId="77777777" w:rsidR="00FD2372" w:rsidRPr="00D853DF" w:rsidRDefault="00FD2372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</w:rPr>
            </w:pPr>
          </w:p>
        </w:tc>
      </w:tr>
      <w:tr w:rsidR="00FD2372" w:rsidRPr="00D853DF" w14:paraId="29E73306" w14:textId="77777777" w:rsidTr="006457F9">
        <w:tc>
          <w:tcPr>
            <w:tcW w:w="494" w:type="dxa"/>
            <w:tcBorders>
              <w:left w:val="single" w:sz="1" w:space="0" w:color="000000"/>
              <w:bottom w:val="single" w:sz="1" w:space="0" w:color="000000"/>
            </w:tcBorders>
          </w:tcPr>
          <w:p w14:paraId="19CB23E5" w14:textId="77777777" w:rsidR="00FD2372" w:rsidRPr="00D853DF" w:rsidRDefault="00FD2372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D853DF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5.</w:t>
            </w:r>
          </w:p>
        </w:tc>
        <w:tc>
          <w:tcPr>
            <w:tcW w:w="4906" w:type="dxa"/>
            <w:tcBorders>
              <w:left w:val="single" w:sz="1" w:space="0" w:color="000000"/>
              <w:bottom w:val="single" w:sz="1" w:space="0" w:color="000000"/>
            </w:tcBorders>
          </w:tcPr>
          <w:p w14:paraId="212CD30C" w14:textId="77777777" w:rsidR="00FD2372" w:rsidRPr="00112684" w:rsidRDefault="00FD2372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D853DF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Контакт телефон (мобилен)</w:t>
            </w:r>
          </w:p>
        </w:tc>
        <w:tc>
          <w:tcPr>
            <w:tcW w:w="4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93871" w14:textId="77777777" w:rsidR="00FD2372" w:rsidRPr="00D853DF" w:rsidRDefault="00FD2372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</w:rPr>
            </w:pPr>
          </w:p>
        </w:tc>
      </w:tr>
      <w:tr w:rsidR="00FD2372" w:rsidRPr="00D853DF" w14:paraId="06CD7C24" w14:textId="77777777" w:rsidTr="006457F9">
        <w:tc>
          <w:tcPr>
            <w:tcW w:w="494" w:type="dxa"/>
            <w:tcBorders>
              <w:left w:val="single" w:sz="1" w:space="0" w:color="000000"/>
              <w:bottom w:val="single" w:sz="1" w:space="0" w:color="000000"/>
            </w:tcBorders>
          </w:tcPr>
          <w:p w14:paraId="259D3D34" w14:textId="77777777" w:rsidR="00FD2372" w:rsidRPr="00D853DF" w:rsidRDefault="00FD2372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D853DF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6.</w:t>
            </w:r>
          </w:p>
        </w:tc>
        <w:tc>
          <w:tcPr>
            <w:tcW w:w="4906" w:type="dxa"/>
            <w:tcBorders>
              <w:left w:val="single" w:sz="1" w:space="0" w:color="000000"/>
              <w:bottom w:val="single" w:sz="1" w:space="0" w:color="000000"/>
            </w:tcBorders>
          </w:tcPr>
          <w:p w14:paraId="1C41CD6F" w14:textId="77777777" w:rsidR="00FD2372" w:rsidRPr="00112684" w:rsidRDefault="00FD2372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proofErr w:type="spellStart"/>
            <w:r w:rsidRPr="00D853DF">
              <w:rPr>
                <w:rFonts w:eastAsia="Times New Roman" w:cs="Calibri"/>
                <w:b/>
                <w:bCs/>
                <w:sz w:val="20"/>
                <w:szCs w:val="20"/>
              </w:rPr>
              <w:t>Адреса</w:t>
            </w:r>
            <w:proofErr w:type="spellEnd"/>
            <w:r w:rsidRPr="00D853DF">
              <w:rPr>
                <w:rFonts w:eastAsia="Times New Roman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853DF">
              <w:rPr>
                <w:rFonts w:eastAsia="Times New Roman" w:cs="Calibri"/>
                <w:b/>
                <w:bCs/>
                <w:sz w:val="20"/>
                <w:szCs w:val="20"/>
              </w:rPr>
              <w:t>на</w:t>
            </w:r>
            <w:proofErr w:type="spellEnd"/>
            <w:r w:rsidRPr="00D853DF">
              <w:rPr>
                <w:rFonts w:eastAsia="Times New Roman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853DF">
              <w:rPr>
                <w:rFonts w:eastAsia="Times New Roman" w:cs="Calibri"/>
                <w:b/>
                <w:bCs/>
                <w:sz w:val="20"/>
                <w:szCs w:val="20"/>
              </w:rPr>
              <w:t>електронска</w:t>
            </w:r>
            <w:proofErr w:type="spellEnd"/>
            <w:r w:rsidRPr="00D853DF">
              <w:rPr>
                <w:rFonts w:eastAsia="Times New Roman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853DF">
              <w:rPr>
                <w:rFonts w:eastAsia="Times New Roman" w:cs="Calibri"/>
                <w:b/>
                <w:bCs/>
                <w:sz w:val="20"/>
                <w:szCs w:val="20"/>
              </w:rPr>
              <w:t>пошта</w:t>
            </w:r>
            <w:proofErr w:type="spellEnd"/>
            <w:r w:rsidRPr="00D853DF">
              <w:rPr>
                <w:rFonts w:eastAsia="Times New Roman" w:cs="Calibri"/>
                <w:b/>
                <w:bCs/>
                <w:sz w:val="20"/>
                <w:szCs w:val="20"/>
              </w:rPr>
              <w:t xml:space="preserve"> </w:t>
            </w:r>
            <w:r w:rsidRPr="00D853DF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 xml:space="preserve">(е-маил) на која лицето се согласува да биде контактиран во врска со </w:t>
            </w:r>
            <w:r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барањето</w:t>
            </w:r>
          </w:p>
        </w:tc>
        <w:tc>
          <w:tcPr>
            <w:tcW w:w="4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2D120" w14:textId="77777777" w:rsidR="00FD2372" w:rsidRPr="00D853DF" w:rsidRDefault="00FD2372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</w:rPr>
            </w:pPr>
          </w:p>
        </w:tc>
      </w:tr>
    </w:tbl>
    <w:p w14:paraId="14201772" w14:textId="77777777" w:rsidR="00FD2372" w:rsidRDefault="00FD2372" w:rsidP="00FD2372">
      <w:pPr>
        <w:suppressAutoHyphens/>
        <w:spacing w:after="0" w:line="240" w:lineRule="auto"/>
        <w:jc w:val="both"/>
        <w:rPr>
          <w:rFonts w:eastAsia="Times New Roman"/>
          <w:sz w:val="20"/>
          <w:szCs w:val="20"/>
          <w:lang w:val="mk-MK"/>
        </w:rPr>
      </w:pPr>
      <w:r>
        <w:rPr>
          <w:rFonts w:eastAsia="Times New Roman"/>
          <w:sz w:val="20"/>
          <w:szCs w:val="20"/>
          <w:lang w:val="mk-MK"/>
        </w:rPr>
        <w:t xml:space="preserve">Поднесувам Барање за полагање на стручен испит за познавање на законите и праксата во Република Северна Македонија. </w:t>
      </w:r>
    </w:p>
    <w:p w14:paraId="2E3023E4" w14:textId="77777777" w:rsidR="00FD2372" w:rsidRDefault="00FD2372" w:rsidP="00FD2372">
      <w:pPr>
        <w:suppressAutoHyphens/>
        <w:spacing w:after="0" w:line="240" w:lineRule="auto"/>
        <w:jc w:val="both"/>
        <w:rPr>
          <w:rFonts w:eastAsia="Times New Roman"/>
          <w:sz w:val="20"/>
          <w:szCs w:val="20"/>
          <w:lang w:val="mk-MK"/>
        </w:rPr>
      </w:pPr>
    </w:p>
    <w:p w14:paraId="07DDB381" w14:textId="77777777" w:rsidR="00FD2372" w:rsidRPr="005C066E" w:rsidRDefault="00FD2372" w:rsidP="00FD2372">
      <w:pPr>
        <w:spacing w:after="160" w:line="259" w:lineRule="auto"/>
        <w:jc w:val="both"/>
        <w:rPr>
          <w:sz w:val="20"/>
          <w:szCs w:val="20"/>
          <w:lang w:val="mk-MK"/>
        </w:rPr>
      </w:pPr>
      <w:r w:rsidRPr="00D853DF">
        <w:rPr>
          <w:rFonts w:eastAsia="Times New Roman"/>
          <w:sz w:val="20"/>
          <w:szCs w:val="20"/>
          <w:lang w:val="mk-MK"/>
        </w:rPr>
        <w:t xml:space="preserve">Кон </w:t>
      </w:r>
      <w:r>
        <w:rPr>
          <w:rFonts w:eastAsia="Times New Roman"/>
          <w:sz w:val="20"/>
          <w:szCs w:val="20"/>
          <w:lang w:val="mk-MK"/>
        </w:rPr>
        <w:t>Барањето</w:t>
      </w:r>
      <w:r w:rsidRPr="00D853DF">
        <w:rPr>
          <w:rFonts w:eastAsia="Times New Roman"/>
          <w:sz w:val="20"/>
          <w:szCs w:val="20"/>
          <w:lang w:val="mk-MK"/>
        </w:rPr>
        <w:t xml:space="preserve"> ја приложувам д</w:t>
      </w:r>
      <w:r>
        <w:rPr>
          <w:rFonts w:eastAsia="Times New Roman"/>
          <w:sz w:val="20"/>
          <w:szCs w:val="20"/>
          <w:lang w:val="mk-MK"/>
        </w:rPr>
        <w:t>окументацијата согласно членот 8</w:t>
      </w:r>
      <w:r w:rsidRPr="00D853DF">
        <w:rPr>
          <w:rFonts w:eastAsia="Times New Roman"/>
          <w:sz w:val="20"/>
          <w:szCs w:val="20"/>
          <w:lang w:val="mk-MK"/>
        </w:rPr>
        <w:t xml:space="preserve"> став (</w:t>
      </w:r>
      <w:r>
        <w:rPr>
          <w:rFonts w:eastAsia="Times New Roman"/>
          <w:sz w:val="20"/>
          <w:szCs w:val="20"/>
          <w:lang w:val="mk-MK"/>
        </w:rPr>
        <w:t>3</w:t>
      </w:r>
      <w:r w:rsidRPr="00D853DF">
        <w:rPr>
          <w:rFonts w:eastAsia="Times New Roman"/>
          <w:sz w:val="20"/>
          <w:szCs w:val="20"/>
          <w:lang w:val="mk-MK"/>
        </w:rPr>
        <w:t xml:space="preserve">) од </w:t>
      </w:r>
      <w:r w:rsidRPr="00C44A93">
        <w:rPr>
          <w:rFonts w:eastAsia="Times New Roman"/>
          <w:sz w:val="20"/>
          <w:szCs w:val="20"/>
          <w:lang w:val="ru-RU"/>
        </w:rPr>
        <w:t>Правилникот за</w:t>
      </w:r>
      <w:r w:rsidRPr="00C44A93">
        <w:rPr>
          <w:rFonts w:eastAsia="Times New Roman"/>
          <w:b/>
          <w:sz w:val="20"/>
          <w:szCs w:val="20"/>
          <w:lang w:val="mk-MK"/>
        </w:rPr>
        <w:t xml:space="preserve"> </w:t>
      </w:r>
      <w:r w:rsidRPr="00C44A93">
        <w:rPr>
          <w:rFonts w:eastAsia="Times New Roman"/>
          <w:bCs/>
          <w:sz w:val="20"/>
          <w:szCs w:val="20"/>
          <w:lang w:val="mk-MK"/>
        </w:rPr>
        <w:t xml:space="preserve">условите и постапката за признавање на квалификација за актуар стекната во странство и полагање на стручен испит со кој се докажува дека лицето има адекватно знаење на законите и праксата во Република Северна Македонија </w:t>
      </w:r>
      <w:r w:rsidRPr="00D853DF">
        <w:rPr>
          <w:rFonts w:eastAsia="Times New Roman"/>
          <w:sz w:val="20"/>
          <w:szCs w:val="20"/>
          <w:lang w:val="mk-MK"/>
        </w:rPr>
        <w:t xml:space="preserve">и тоа </w:t>
      </w:r>
      <w:r w:rsidRPr="00D853DF">
        <w:rPr>
          <w:rFonts w:eastAsia="Times New Roman"/>
          <w:i/>
          <w:sz w:val="20"/>
          <w:szCs w:val="20"/>
          <w:lang w:val="mk-MK"/>
        </w:rPr>
        <w:t>(се заокружува односно означува доколку се пополнува електронски):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8709"/>
        <w:gridCol w:w="266"/>
        <w:gridCol w:w="342"/>
      </w:tblGrid>
      <w:tr w:rsidR="00FD2372" w:rsidRPr="00D853DF" w14:paraId="029257D8" w14:textId="77777777" w:rsidTr="006457F9">
        <w:tc>
          <w:tcPr>
            <w:tcW w:w="601" w:type="dxa"/>
            <w:shd w:val="clear" w:color="auto" w:fill="auto"/>
          </w:tcPr>
          <w:p w14:paraId="5F3C0EE3" w14:textId="77777777" w:rsidR="00FD2372" w:rsidRDefault="00FD2372" w:rsidP="006457F9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val="mk-MK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val="mk-MK"/>
              </w:rPr>
              <w:t>1.</w:t>
            </w:r>
          </w:p>
        </w:tc>
        <w:tc>
          <w:tcPr>
            <w:tcW w:w="9317" w:type="dxa"/>
            <w:gridSpan w:val="3"/>
            <w:shd w:val="clear" w:color="auto" w:fill="auto"/>
          </w:tcPr>
          <w:p w14:paraId="1E140F0E" w14:textId="77777777" w:rsidR="00FD2372" w:rsidRPr="00D853DF" w:rsidRDefault="00FD2372" w:rsidP="006457F9">
            <w:pPr>
              <w:jc w:val="both"/>
              <w:rPr>
                <w:rFonts w:eastAsia="Times New Roman" w:cs="Calibri" w:hint="eastAsia"/>
                <w:sz w:val="20"/>
                <w:szCs w:val="20"/>
                <w:lang w:val="mk-MK"/>
              </w:rPr>
            </w:pPr>
            <w:r w:rsidRPr="00C44A93">
              <w:rPr>
                <w:rFonts w:eastAsia="Times New Roman" w:cs="Calibri"/>
                <w:sz w:val="20"/>
                <w:szCs w:val="20"/>
                <w:lang w:val="mk-MK"/>
              </w:rPr>
              <w:t>копија од Решението за признавање на квалификацијата за актуар стекната во странство донесено од Советот на експерти на Агенцијата и</w:t>
            </w:r>
          </w:p>
        </w:tc>
      </w:tr>
      <w:tr w:rsidR="00FD2372" w:rsidRPr="00D853DF" w14:paraId="74F6921C" w14:textId="77777777" w:rsidTr="006457F9">
        <w:trPr>
          <w:trHeight w:val="473"/>
        </w:trPr>
        <w:tc>
          <w:tcPr>
            <w:tcW w:w="601" w:type="dxa"/>
            <w:shd w:val="clear" w:color="auto" w:fill="auto"/>
          </w:tcPr>
          <w:p w14:paraId="43409F15" w14:textId="77777777" w:rsidR="00FD2372" w:rsidRPr="00D853DF" w:rsidRDefault="00FD2372" w:rsidP="006457F9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val="mk-MK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val="mk-MK"/>
              </w:rPr>
              <w:t>2</w:t>
            </w:r>
            <w:r w:rsidRPr="00D853DF">
              <w:rPr>
                <w:rFonts w:eastAsia="Times New Roman" w:cs="Calibri"/>
                <w:bCs/>
                <w:sz w:val="20"/>
                <w:szCs w:val="20"/>
                <w:lang w:val="mk-MK"/>
              </w:rPr>
              <w:t>.</w:t>
            </w:r>
          </w:p>
        </w:tc>
        <w:tc>
          <w:tcPr>
            <w:tcW w:w="9317" w:type="dxa"/>
            <w:gridSpan w:val="3"/>
            <w:shd w:val="clear" w:color="auto" w:fill="auto"/>
          </w:tcPr>
          <w:p w14:paraId="2123C984" w14:textId="77777777" w:rsidR="00FD2372" w:rsidRPr="00D853DF" w:rsidRDefault="00FD2372" w:rsidP="006457F9">
            <w:pPr>
              <w:spacing w:after="0" w:line="240" w:lineRule="auto"/>
              <w:jc w:val="both"/>
              <w:rPr>
                <w:rFonts w:eastAsia="Times New Roman" w:cs="Calibri"/>
                <w:sz w:val="20"/>
                <w:szCs w:val="20"/>
                <w:lang w:val="mk-MK"/>
              </w:rPr>
            </w:pPr>
            <w:r w:rsidRPr="00D853DF">
              <w:rPr>
                <w:rFonts w:eastAsia="Times New Roman" w:cs="Calibri"/>
                <w:sz w:val="20"/>
                <w:szCs w:val="20"/>
                <w:lang w:val="mk-MK"/>
              </w:rPr>
              <w:t xml:space="preserve">Доказ за платен надоместок за </w:t>
            </w:r>
            <w:r w:rsidRPr="00C44A93">
              <w:rPr>
                <w:rFonts w:eastAsia="Times New Roman" w:cs="Calibri"/>
                <w:sz w:val="20"/>
                <w:szCs w:val="20"/>
                <w:lang w:val="mk-MK"/>
              </w:rPr>
              <w:t>полагање на стручен испит за познавање на законите и праксата во Република Северна Македонија согласно Тарифникот на Агенцијата.</w:t>
            </w:r>
          </w:p>
        </w:tc>
      </w:tr>
      <w:tr w:rsidR="00FD2372" w:rsidRPr="00D853DF" w14:paraId="405D5D58" w14:textId="77777777" w:rsidTr="006457F9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42" w:type="dxa"/>
          <w:jc w:val="center"/>
        </w:trPr>
        <w:tc>
          <w:tcPr>
            <w:tcW w:w="9310" w:type="dxa"/>
            <w:gridSpan w:val="2"/>
            <w:shd w:val="clear" w:color="auto" w:fill="auto"/>
          </w:tcPr>
          <w:p w14:paraId="32502F1D" w14:textId="77777777" w:rsidR="00FD2372" w:rsidRPr="00D853DF" w:rsidRDefault="00FD2372" w:rsidP="006457F9">
            <w:pPr>
              <w:suppressAutoHyphens/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val="mk-MK" w:eastAsia="ar-SA"/>
              </w:rPr>
            </w:pPr>
          </w:p>
        </w:tc>
        <w:tc>
          <w:tcPr>
            <w:tcW w:w="266" w:type="dxa"/>
            <w:shd w:val="clear" w:color="auto" w:fill="auto"/>
          </w:tcPr>
          <w:p w14:paraId="492C3796" w14:textId="77777777" w:rsidR="00FD2372" w:rsidRPr="00D853DF" w:rsidRDefault="00FD2372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val="mk-MK"/>
              </w:rPr>
            </w:pPr>
          </w:p>
        </w:tc>
      </w:tr>
    </w:tbl>
    <w:p w14:paraId="58D2C95E" w14:textId="77777777" w:rsidR="00FD2372" w:rsidRDefault="00FD2372" w:rsidP="00FD2372">
      <w:pPr>
        <w:spacing w:after="0" w:line="240" w:lineRule="auto"/>
        <w:jc w:val="both"/>
        <w:rPr>
          <w:rFonts w:eastAsia="Times New Roman" w:cs="Calibri"/>
          <w:b/>
          <w:bCs/>
          <w:sz w:val="20"/>
          <w:szCs w:val="20"/>
          <w:lang w:val="mk-MK"/>
        </w:rPr>
      </w:pPr>
    </w:p>
    <w:p w14:paraId="2983F12B" w14:textId="77777777" w:rsidR="00FD2372" w:rsidRPr="00621FB1" w:rsidRDefault="00FD2372" w:rsidP="00FD2372">
      <w:pPr>
        <w:shd w:val="clear" w:color="auto" w:fill="DDD9C3"/>
        <w:spacing w:after="0" w:line="240" w:lineRule="auto"/>
        <w:jc w:val="both"/>
        <w:rPr>
          <w:rFonts w:eastAsia="Times New Roman" w:cs="Calibri"/>
          <w:b/>
          <w:bCs/>
          <w:sz w:val="20"/>
          <w:szCs w:val="20"/>
          <w:lang w:val="mk-MK"/>
        </w:rPr>
      </w:pPr>
      <w:r w:rsidRPr="00D853DF">
        <w:rPr>
          <w:rFonts w:eastAsia="Times New Roman" w:cs="Calibri"/>
          <w:b/>
          <w:bCs/>
          <w:sz w:val="20"/>
          <w:szCs w:val="20"/>
          <w:lang w:val="mk-MK"/>
        </w:rPr>
        <w:t xml:space="preserve">ИЗЈАВА НА ПОДНОСИТЕЛОТ НА </w:t>
      </w:r>
      <w:r>
        <w:rPr>
          <w:rFonts w:eastAsia="Times New Roman" w:cs="Calibri"/>
          <w:b/>
          <w:bCs/>
          <w:sz w:val="20"/>
          <w:szCs w:val="20"/>
          <w:lang w:val="mk-MK"/>
        </w:rPr>
        <w:t>БАРАЊЕТО</w:t>
      </w:r>
    </w:p>
    <w:p w14:paraId="45C7C62D" w14:textId="77777777" w:rsidR="00FD2372" w:rsidRDefault="00FD2372" w:rsidP="00FD2372">
      <w:pPr>
        <w:spacing w:after="0" w:line="240" w:lineRule="auto"/>
        <w:jc w:val="both"/>
        <w:rPr>
          <w:rFonts w:eastAsia="Times New Roman" w:cs="Calibri"/>
          <w:bCs/>
          <w:sz w:val="20"/>
          <w:szCs w:val="20"/>
          <w:lang w:val="mk-MK"/>
        </w:rPr>
      </w:pPr>
      <w:r w:rsidRPr="00D853DF">
        <w:rPr>
          <w:rFonts w:eastAsia="Times New Roman" w:cs="Calibri"/>
          <w:bCs/>
          <w:sz w:val="20"/>
          <w:szCs w:val="20"/>
          <w:lang w:val="mk-MK"/>
        </w:rPr>
        <w:t>Со поднесување на ова</w:t>
      </w:r>
      <w:r>
        <w:rPr>
          <w:rFonts w:eastAsia="Times New Roman" w:cs="Calibri"/>
          <w:bCs/>
          <w:sz w:val="20"/>
          <w:szCs w:val="20"/>
          <w:lang w:val="mk-MK"/>
        </w:rPr>
        <w:t xml:space="preserve"> барање </w:t>
      </w:r>
      <w:r w:rsidRPr="00D853DF">
        <w:rPr>
          <w:rFonts w:eastAsia="Times New Roman" w:cs="Calibri"/>
          <w:bCs/>
          <w:sz w:val="20"/>
          <w:szCs w:val="20"/>
          <w:lang w:val="mk-MK"/>
        </w:rPr>
        <w:t>изјавувам дека податоците и информациите што ги содржи ова</w:t>
      </w:r>
      <w:r>
        <w:rPr>
          <w:rFonts w:eastAsia="Times New Roman" w:cs="Calibri"/>
          <w:bCs/>
          <w:sz w:val="20"/>
          <w:szCs w:val="20"/>
          <w:lang w:val="mk-MK"/>
        </w:rPr>
        <w:t xml:space="preserve"> барање</w:t>
      </w:r>
      <w:r w:rsidRPr="00D853DF">
        <w:rPr>
          <w:rFonts w:eastAsia="Times New Roman" w:cs="Calibri"/>
          <w:bCs/>
          <w:sz w:val="20"/>
          <w:szCs w:val="20"/>
          <w:lang w:val="mk-MK"/>
        </w:rPr>
        <w:t xml:space="preserve">, како и целата документација која ја доставувам кон </w:t>
      </w:r>
      <w:r>
        <w:rPr>
          <w:rFonts w:eastAsia="Times New Roman" w:cs="Calibri"/>
          <w:bCs/>
          <w:sz w:val="20"/>
          <w:szCs w:val="20"/>
          <w:lang w:val="mk-MK"/>
        </w:rPr>
        <w:t>барањето</w:t>
      </w:r>
      <w:r w:rsidRPr="00D853DF">
        <w:rPr>
          <w:rFonts w:eastAsia="Times New Roman" w:cs="Calibri"/>
          <w:bCs/>
          <w:sz w:val="20"/>
          <w:szCs w:val="20"/>
          <w:lang w:val="mk-MK"/>
        </w:rPr>
        <w:t>, се точни и не содржат фалсификувани податоци и документи а во случај на промена на податоците содржани во ов</w:t>
      </w:r>
      <w:r>
        <w:rPr>
          <w:rFonts w:eastAsia="Times New Roman" w:cs="Calibri"/>
          <w:bCs/>
          <w:sz w:val="20"/>
          <w:szCs w:val="20"/>
        </w:rPr>
        <w:t>a</w:t>
      </w:r>
      <w:r w:rsidRPr="00D853DF">
        <w:rPr>
          <w:rFonts w:eastAsia="Times New Roman" w:cs="Calibri"/>
          <w:bCs/>
          <w:sz w:val="20"/>
          <w:szCs w:val="20"/>
          <w:lang w:val="mk-MK"/>
        </w:rPr>
        <w:t xml:space="preserve"> </w:t>
      </w:r>
      <w:r>
        <w:rPr>
          <w:rFonts w:eastAsia="Times New Roman" w:cs="Calibri"/>
          <w:bCs/>
          <w:sz w:val="20"/>
          <w:szCs w:val="20"/>
          <w:lang w:val="mk-MK"/>
        </w:rPr>
        <w:t>барање</w:t>
      </w:r>
      <w:r w:rsidRPr="00D853DF">
        <w:rPr>
          <w:rFonts w:eastAsia="Times New Roman" w:cs="Calibri"/>
          <w:bCs/>
          <w:sz w:val="20"/>
          <w:szCs w:val="20"/>
          <w:lang w:val="mk-MK"/>
        </w:rPr>
        <w:t xml:space="preserve">, како и во документацијата доставена во прилог кон ова </w:t>
      </w:r>
      <w:r>
        <w:rPr>
          <w:rFonts w:eastAsia="Times New Roman" w:cs="Calibri"/>
          <w:bCs/>
          <w:sz w:val="20"/>
          <w:szCs w:val="20"/>
          <w:lang w:val="mk-MK"/>
        </w:rPr>
        <w:t>барање</w:t>
      </w:r>
      <w:r w:rsidRPr="00D853DF">
        <w:rPr>
          <w:rFonts w:eastAsia="Times New Roman" w:cs="Calibri"/>
          <w:bCs/>
          <w:sz w:val="20"/>
          <w:szCs w:val="20"/>
          <w:lang w:val="mk-MK"/>
        </w:rPr>
        <w:t xml:space="preserve">, во рок од 3 работни дена од настанувањето на промената ќе ја известам Агенцијата. </w:t>
      </w:r>
    </w:p>
    <w:p w14:paraId="1C0A9819" w14:textId="77777777" w:rsidR="00FD2372" w:rsidRDefault="00FD2372" w:rsidP="00FD2372">
      <w:pPr>
        <w:spacing w:after="0" w:line="240" w:lineRule="auto"/>
        <w:jc w:val="both"/>
        <w:rPr>
          <w:rFonts w:eastAsia="Times New Roman" w:cs="Calibri"/>
          <w:bCs/>
          <w:sz w:val="20"/>
          <w:szCs w:val="20"/>
        </w:rPr>
      </w:pPr>
    </w:p>
    <w:p w14:paraId="5D79B233" w14:textId="77777777" w:rsidR="00FD2372" w:rsidRDefault="00FD2372" w:rsidP="00FD2372">
      <w:pPr>
        <w:spacing w:after="0" w:line="240" w:lineRule="auto"/>
        <w:jc w:val="both"/>
        <w:rPr>
          <w:rFonts w:eastAsia="Times New Roman" w:cs="Calibri"/>
          <w:bCs/>
          <w:sz w:val="20"/>
          <w:szCs w:val="20"/>
          <w:lang w:val="sq-AL"/>
        </w:rPr>
      </w:pPr>
      <w:r w:rsidRPr="007A7A00">
        <w:rPr>
          <w:rFonts w:eastAsia="Times New Roman" w:cs="Calibri"/>
          <w:bCs/>
          <w:sz w:val="20"/>
          <w:szCs w:val="20"/>
          <w:lang w:val="mk-MK"/>
        </w:rPr>
        <w:lastRenderedPageBreak/>
        <w:t>Се согласувам моите лични податоци содржани во</w:t>
      </w:r>
      <w:r>
        <w:rPr>
          <w:rFonts w:eastAsia="Times New Roman" w:cs="Calibri"/>
          <w:bCs/>
          <w:sz w:val="20"/>
          <w:szCs w:val="20"/>
          <w:lang w:val="mk-MK"/>
        </w:rPr>
        <w:t xml:space="preserve"> ова</w:t>
      </w:r>
      <w:r w:rsidRPr="007A7A00">
        <w:rPr>
          <w:rFonts w:eastAsia="Times New Roman" w:cs="Calibri"/>
          <w:bCs/>
          <w:sz w:val="20"/>
          <w:szCs w:val="20"/>
          <w:lang w:val="mk-MK"/>
        </w:rPr>
        <w:t xml:space="preserve"> </w:t>
      </w:r>
      <w:r>
        <w:rPr>
          <w:rFonts w:eastAsia="Times New Roman" w:cs="Calibri"/>
          <w:bCs/>
          <w:sz w:val="20"/>
          <w:szCs w:val="20"/>
          <w:lang w:val="mk-MK"/>
        </w:rPr>
        <w:t>барање</w:t>
      </w:r>
      <w:r w:rsidRPr="007A7A00">
        <w:rPr>
          <w:rFonts w:eastAsia="Times New Roman" w:cs="Calibri"/>
          <w:bCs/>
          <w:sz w:val="20"/>
          <w:szCs w:val="20"/>
          <w:lang w:val="mk-MK"/>
        </w:rPr>
        <w:t xml:space="preserve"> да се користат за целите на </w:t>
      </w:r>
      <w:r>
        <w:rPr>
          <w:rFonts w:eastAsia="Times New Roman" w:cs="Calibri"/>
          <w:bCs/>
          <w:sz w:val="20"/>
          <w:szCs w:val="20"/>
          <w:lang w:val="mk-MK"/>
        </w:rPr>
        <w:t xml:space="preserve">полагање на стручен испит </w:t>
      </w:r>
      <w:r w:rsidRPr="00552F90">
        <w:rPr>
          <w:rFonts w:eastAsia="Times New Roman" w:cs="Calibri"/>
          <w:bCs/>
          <w:sz w:val="20"/>
          <w:szCs w:val="20"/>
          <w:lang w:val="mk-MK"/>
        </w:rPr>
        <w:t>за познавање на законите и праксата во Република Северна Македонија</w:t>
      </w:r>
      <w:r>
        <w:rPr>
          <w:rFonts w:eastAsia="Times New Roman" w:cs="Calibri"/>
          <w:bCs/>
          <w:sz w:val="20"/>
          <w:szCs w:val="20"/>
          <w:lang w:val="mk-MK"/>
        </w:rPr>
        <w:t>.</w:t>
      </w:r>
    </w:p>
    <w:p w14:paraId="20B6346F" w14:textId="77777777" w:rsidR="00FD2372" w:rsidRPr="00AD5408" w:rsidRDefault="00FD2372" w:rsidP="00FD2372">
      <w:pPr>
        <w:spacing w:after="0" w:line="240" w:lineRule="auto"/>
        <w:jc w:val="both"/>
        <w:rPr>
          <w:rFonts w:eastAsia="Times New Roman" w:cs="Calibri"/>
          <w:bCs/>
          <w:sz w:val="20"/>
          <w:szCs w:val="20"/>
          <w:lang w:val="sq-AL"/>
        </w:rPr>
      </w:pPr>
    </w:p>
    <w:p w14:paraId="5FBF7A8B" w14:textId="09063B01" w:rsidR="004D5C1A" w:rsidRDefault="00FD2372" w:rsidP="00FD2372">
      <w:r w:rsidRPr="005459AF">
        <w:rPr>
          <w:b/>
          <w:bCs/>
          <w:lang w:val="mk-MK"/>
        </w:rPr>
        <w:t xml:space="preserve">   Датум и место на поднесување                                            Потпис на подносителот на </w:t>
      </w:r>
      <w:r>
        <w:rPr>
          <w:b/>
          <w:bCs/>
          <w:lang w:val="mk-MK"/>
        </w:rPr>
        <w:t>барањето</w:t>
      </w:r>
      <w:r w:rsidRPr="005459AF">
        <w:rPr>
          <w:b/>
          <w:bCs/>
          <w:lang w:val="mk-MK"/>
        </w:rPr>
        <w:t xml:space="preserve">  _____.______20____ година                                                 </w:t>
      </w:r>
      <w:r>
        <w:rPr>
          <w:b/>
          <w:bCs/>
          <w:lang w:val="mk-MK"/>
        </w:rPr>
        <w:t xml:space="preserve">              </w:t>
      </w:r>
    </w:p>
    <w:sectPr w:rsidR="004D5C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7FC1ED" w14:textId="77777777" w:rsidR="00FD2372" w:rsidRDefault="00FD2372" w:rsidP="00FD2372">
      <w:pPr>
        <w:spacing w:after="0" w:line="240" w:lineRule="auto"/>
      </w:pPr>
      <w:r>
        <w:separator/>
      </w:r>
    </w:p>
  </w:endnote>
  <w:endnote w:type="continuationSeparator" w:id="0">
    <w:p w14:paraId="271BA7CE" w14:textId="77777777" w:rsidR="00FD2372" w:rsidRDefault="00FD2372" w:rsidP="00FD2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ACCTimes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F6BFD0" w14:textId="77777777" w:rsidR="00FD2372" w:rsidRDefault="00FD2372" w:rsidP="00FD2372">
      <w:pPr>
        <w:spacing w:after="0" w:line="240" w:lineRule="auto"/>
      </w:pPr>
      <w:r>
        <w:separator/>
      </w:r>
    </w:p>
  </w:footnote>
  <w:footnote w:type="continuationSeparator" w:id="0">
    <w:p w14:paraId="1983763E" w14:textId="77777777" w:rsidR="00FD2372" w:rsidRDefault="00FD2372" w:rsidP="00FD2372">
      <w:pPr>
        <w:spacing w:after="0" w:line="240" w:lineRule="auto"/>
      </w:pPr>
      <w:r>
        <w:continuationSeparator/>
      </w:r>
    </w:p>
  </w:footnote>
  <w:footnote w:id="1">
    <w:p w14:paraId="4F123D13" w14:textId="77777777" w:rsidR="00FD2372" w:rsidRPr="007A7A00" w:rsidRDefault="00FD2372" w:rsidP="00FD2372">
      <w:pPr>
        <w:autoSpaceDE w:val="0"/>
        <w:jc w:val="both"/>
        <w:rPr>
          <w:rFonts w:eastAsia="MACCTimes" w:cs="Calibri"/>
          <w:sz w:val="16"/>
          <w:szCs w:val="16"/>
          <w:lang w:val="sq-AL"/>
        </w:rPr>
      </w:pPr>
      <w:r>
        <w:rPr>
          <w:rStyle w:val="FootnoteReference"/>
        </w:rPr>
        <w:footnoteRef/>
      </w:r>
      <w:r>
        <w:t xml:space="preserve"> </w:t>
      </w:r>
      <w:r w:rsidRPr="00AE0AC4">
        <w:rPr>
          <w:rFonts w:eastAsia="MACCTimes" w:cs="Calibri"/>
          <w:sz w:val="16"/>
          <w:szCs w:val="16"/>
          <w:lang w:val="mk-MK"/>
        </w:rPr>
        <w:t xml:space="preserve">Се препорачува </w:t>
      </w:r>
      <w:r>
        <w:rPr>
          <w:rFonts w:eastAsia="MACCTimes" w:cs="Calibri"/>
          <w:sz w:val="16"/>
          <w:szCs w:val="16"/>
          <w:lang w:val="mk-MK"/>
        </w:rPr>
        <w:t>Барањето</w:t>
      </w:r>
      <w:r w:rsidRPr="00AE0AC4">
        <w:rPr>
          <w:rFonts w:eastAsia="MACCTimes" w:cs="Calibri"/>
          <w:sz w:val="16"/>
          <w:szCs w:val="16"/>
          <w:lang w:val="mk-MK"/>
        </w:rPr>
        <w:t xml:space="preserve"> да се пополнува електронски. Електронска верзија на </w:t>
      </w:r>
      <w:r>
        <w:rPr>
          <w:rFonts w:eastAsia="MACCTimes" w:cs="Calibri"/>
          <w:sz w:val="16"/>
          <w:szCs w:val="16"/>
          <w:lang w:val="mk-MK"/>
        </w:rPr>
        <w:t>Барањето</w:t>
      </w:r>
      <w:r w:rsidRPr="00AE0AC4">
        <w:rPr>
          <w:rFonts w:eastAsia="MACCTimes" w:cs="Calibri"/>
          <w:sz w:val="16"/>
          <w:szCs w:val="16"/>
          <w:lang w:val="mk-MK"/>
        </w:rPr>
        <w:t xml:space="preserve"> може да се најде на официјалната интернет-страница на Агенцијата за супервизија на осигурување </w:t>
      </w:r>
      <w:hyperlink r:id="rId1" w:history="1">
        <w:r w:rsidRPr="00AE0AC4">
          <w:rPr>
            <w:rStyle w:val="Hyperlink"/>
            <w:rFonts w:eastAsia="MACCTimes" w:cs="Calibri"/>
            <w:sz w:val="16"/>
            <w:szCs w:val="16"/>
          </w:rPr>
          <w:t>www.aso.mk</w:t>
        </w:r>
      </w:hyperlink>
      <w:r w:rsidRPr="00AE0AC4">
        <w:rPr>
          <w:rFonts w:eastAsia="MACCTimes" w:cs="Calibri"/>
          <w:sz w:val="16"/>
          <w:szCs w:val="16"/>
        </w:rPr>
        <w:t xml:space="preserve">. </w:t>
      </w:r>
      <w:r w:rsidRPr="00AE0AC4">
        <w:rPr>
          <w:rFonts w:eastAsia="MACCTimes" w:cs="Calibri"/>
          <w:sz w:val="16"/>
          <w:szCs w:val="16"/>
          <w:lang w:val="mk-MK"/>
        </w:rPr>
        <w:t xml:space="preserve">Доколку </w:t>
      </w:r>
      <w:r>
        <w:rPr>
          <w:rFonts w:eastAsia="MACCTimes" w:cs="Calibri"/>
          <w:sz w:val="16"/>
          <w:szCs w:val="16"/>
          <w:lang w:val="mk-MK"/>
        </w:rPr>
        <w:t>Барањето</w:t>
      </w:r>
      <w:r w:rsidRPr="00AE0AC4">
        <w:rPr>
          <w:rFonts w:eastAsia="MACCTimes" w:cs="Calibri"/>
          <w:sz w:val="16"/>
          <w:szCs w:val="16"/>
          <w:lang w:val="mk-MK"/>
        </w:rPr>
        <w:t xml:space="preserve"> не се пополнува електронски, задолжително треба да се користи пенкало</w:t>
      </w:r>
      <w:r>
        <w:rPr>
          <w:rFonts w:eastAsia="MACCTimes" w:cs="Calibri"/>
          <w:sz w:val="16"/>
          <w:szCs w:val="16"/>
          <w:lang w:val="mk-MK"/>
        </w:rPr>
        <w:t xml:space="preserve"> и да се пишува со печатни букви</w:t>
      </w:r>
      <w:r w:rsidRPr="005C066E">
        <w:rPr>
          <w:lang w:val="mk-MK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372"/>
    <w:rsid w:val="000C70FD"/>
    <w:rsid w:val="001C6601"/>
    <w:rsid w:val="00FD2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8A95CDD"/>
  <w15:chartTrackingRefBased/>
  <w15:docId w15:val="{5C9A133B-140A-46B5-B024-E4DA8E2C2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37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nhideWhenUsed/>
    <w:rsid w:val="00FD2372"/>
    <w:rPr>
      <w:vertAlign w:val="superscript"/>
    </w:rPr>
  </w:style>
  <w:style w:type="character" w:styleId="Hyperlink">
    <w:name w:val="Hyperlink"/>
    <w:uiPriority w:val="99"/>
    <w:unhideWhenUsed/>
    <w:rsid w:val="00FD23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so.m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Janevska</dc:creator>
  <cp:keywords/>
  <dc:description/>
  <cp:lastModifiedBy>Biljana Janevska</cp:lastModifiedBy>
  <cp:revision>1</cp:revision>
  <dcterms:created xsi:type="dcterms:W3CDTF">2021-03-01T13:56:00Z</dcterms:created>
  <dcterms:modified xsi:type="dcterms:W3CDTF">2021-03-01T13:56:00Z</dcterms:modified>
</cp:coreProperties>
</file>