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ED459" w14:textId="6B06DDEC" w:rsidR="00F34CB8" w:rsidRDefault="00151D9A">
      <w:pPr>
        <w:rPr>
          <w:lang w:val="mk-MK"/>
        </w:rPr>
      </w:pPr>
      <w:r>
        <w:rPr>
          <w:lang w:val="mk-MK"/>
        </w:rPr>
        <w:t xml:space="preserve">Оглас за прибирање на понуди </w:t>
      </w:r>
    </w:p>
    <w:p w14:paraId="75F45B4A" w14:textId="77777777" w:rsidR="00151D9A" w:rsidRPr="007242C3" w:rsidRDefault="00151D9A" w:rsidP="00151D9A">
      <w:pPr>
        <w:jc w:val="center"/>
        <w:rPr>
          <w:rFonts w:ascii="Calibri" w:hAnsi="Calibri" w:cs="Calibri"/>
          <w:sz w:val="32"/>
          <w:szCs w:val="36"/>
          <w:lang w:val="ru-RU"/>
        </w:rPr>
      </w:pPr>
      <w:r w:rsidRPr="007242C3">
        <w:rPr>
          <w:rFonts w:ascii="Calibri" w:hAnsi="Calibri" w:cs="Calibri"/>
          <w:sz w:val="28"/>
          <w:szCs w:val="28"/>
          <w:lang w:val="mk-MK"/>
        </w:rPr>
        <w:t xml:space="preserve">ЗА НАБАВКА НА </w:t>
      </w:r>
      <w:r w:rsidRPr="007242C3">
        <w:rPr>
          <w:rFonts w:ascii="Calibri" w:hAnsi="Calibri" w:cs="Calibri"/>
          <w:lang w:val="mk-MK"/>
        </w:rPr>
        <w:t xml:space="preserve">ОБРАЗОВНИ УСЛУГИ ЗА ОБУКА НА АКТУАРИ </w:t>
      </w:r>
    </w:p>
    <w:p w14:paraId="4B8CDC83" w14:textId="77777777" w:rsidR="00151D9A" w:rsidRDefault="00151D9A">
      <w:pPr>
        <w:rPr>
          <w:lang w:val="ru-RU"/>
        </w:rPr>
      </w:pPr>
    </w:p>
    <w:p w14:paraId="6B98F5F4" w14:textId="0FA1DDA1" w:rsidR="00151D9A" w:rsidRDefault="00151D9A">
      <w:pPr>
        <w:rPr>
          <w:lang w:val="ru-RU"/>
        </w:rPr>
      </w:pPr>
      <w:proofErr w:type="spellStart"/>
      <w:r>
        <w:rPr>
          <w:lang w:val="ru-RU"/>
        </w:rPr>
        <w:t>Почитувани</w:t>
      </w:r>
      <w:proofErr w:type="spellEnd"/>
      <w:r>
        <w:rPr>
          <w:lang w:val="ru-RU"/>
        </w:rPr>
        <w:t>,</w:t>
      </w:r>
    </w:p>
    <w:p w14:paraId="18CAB9E7" w14:textId="77777777" w:rsidR="00151D9A" w:rsidRDefault="00151D9A">
      <w:pPr>
        <w:rPr>
          <w:lang w:val="ru-RU"/>
        </w:rPr>
      </w:pPr>
    </w:p>
    <w:p w14:paraId="2E6DF030" w14:textId="64E1CF5D" w:rsidR="00151D9A" w:rsidRDefault="00151D9A">
      <w:pPr>
        <w:rPr>
          <w:lang w:val="ru-RU"/>
        </w:rPr>
      </w:pPr>
      <w:proofErr w:type="spellStart"/>
      <w:r>
        <w:rPr>
          <w:lang w:val="ru-RU"/>
        </w:rPr>
        <w:t>Агенцијата</w:t>
      </w:r>
      <w:proofErr w:type="spellEnd"/>
      <w:r>
        <w:rPr>
          <w:lang w:val="ru-RU"/>
        </w:rPr>
        <w:t xml:space="preserve"> за </w:t>
      </w:r>
      <w:proofErr w:type="spellStart"/>
      <w:r>
        <w:rPr>
          <w:lang w:val="ru-RU"/>
        </w:rPr>
        <w:t>супервизија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осигурување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објавува</w:t>
      </w:r>
      <w:proofErr w:type="spellEnd"/>
      <w:r>
        <w:rPr>
          <w:lang w:val="ru-RU"/>
        </w:rPr>
        <w:t xml:space="preserve"> </w:t>
      </w:r>
    </w:p>
    <w:p w14:paraId="141A43D0" w14:textId="249E6148" w:rsidR="00151D9A" w:rsidRDefault="00151D9A" w:rsidP="00151D9A">
      <w:pPr>
        <w:rPr>
          <w:lang w:val="mk-MK"/>
        </w:rPr>
      </w:pPr>
      <w:r>
        <w:rPr>
          <w:lang w:val="mk-MK"/>
        </w:rPr>
        <w:t xml:space="preserve">Оглас за прибирање на понуди </w:t>
      </w:r>
    </w:p>
    <w:p w14:paraId="5A5F4656" w14:textId="7A5BF8A2" w:rsidR="00151D9A" w:rsidRDefault="00151D9A" w:rsidP="00151D9A">
      <w:pPr>
        <w:rPr>
          <w:rFonts w:ascii="Calibri" w:hAnsi="Calibri" w:cs="Calibri"/>
          <w:lang w:val="mk-MK"/>
        </w:rPr>
      </w:pPr>
      <w:r w:rsidRPr="007242C3">
        <w:rPr>
          <w:rFonts w:ascii="Calibri" w:hAnsi="Calibri" w:cs="Calibri"/>
          <w:sz w:val="28"/>
          <w:szCs w:val="28"/>
          <w:lang w:val="mk-MK"/>
        </w:rPr>
        <w:t xml:space="preserve">ЗА НАБАВКА НА </w:t>
      </w:r>
      <w:r w:rsidRPr="007242C3">
        <w:rPr>
          <w:rFonts w:ascii="Calibri" w:hAnsi="Calibri" w:cs="Calibri"/>
          <w:lang w:val="mk-MK"/>
        </w:rPr>
        <w:t>ОБРАЗОВНИ УСЛУГИ ЗА ОБУКА НА АКТУАРИ</w:t>
      </w:r>
      <w:r>
        <w:rPr>
          <w:rFonts w:ascii="Calibri" w:hAnsi="Calibri" w:cs="Calibri"/>
          <w:lang w:val="mk-MK"/>
        </w:rPr>
        <w:t>, согласно постапката за Посебни услуги според Законот за јавни набавки.</w:t>
      </w:r>
    </w:p>
    <w:p w14:paraId="015A4349" w14:textId="65717AC0" w:rsidR="00151D9A" w:rsidRDefault="00151D9A" w:rsidP="00151D9A">
      <w:pPr>
        <w:rPr>
          <w:rFonts w:ascii="Calibri" w:hAnsi="Calibri" w:cs="Calibri"/>
          <w:lang w:val="mk-MK"/>
        </w:rPr>
      </w:pPr>
      <w:r>
        <w:rPr>
          <w:rFonts w:ascii="Calibri" w:hAnsi="Calibri" w:cs="Calibri"/>
          <w:lang w:val="mk-MK"/>
        </w:rPr>
        <w:t>Сите информации за понудувачите се содржани во Тендерската документација.</w:t>
      </w:r>
    </w:p>
    <w:p w14:paraId="1D6278DC" w14:textId="77777777" w:rsidR="00151D9A" w:rsidRDefault="00151D9A" w:rsidP="00151D9A">
      <w:pPr>
        <w:rPr>
          <w:rFonts w:ascii="Calibri" w:hAnsi="Calibri" w:cs="Calibri"/>
          <w:lang w:val="mk-MK"/>
        </w:rPr>
      </w:pPr>
    </w:p>
    <w:p w14:paraId="13FC982E" w14:textId="0F98C913" w:rsidR="00151D9A" w:rsidRDefault="00151D9A" w:rsidP="00151D9A">
      <w:pPr>
        <w:rPr>
          <w:rFonts w:ascii="Calibri" w:hAnsi="Calibri" w:cs="Calibri"/>
          <w:lang w:val="mk-MK"/>
        </w:rPr>
      </w:pPr>
      <w:r>
        <w:rPr>
          <w:rFonts w:ascii="Calibri" w:hAnsi="Calibri" w:cs="Calibri"/>
          <w:lang w:val="mk-MK"/>
        </w:rPr>
        <w:t>Со почит,</w:t>
      </w:r>
    </w:p>
    <w:p w14:paraId="42933483" w14:textId="629C4910" w:rsidR="00151D9A" w:rsidRPr="00151D9A" w:rsidRDefault="00151D9A" w:rsidP="00151D9A">
      <w:pPr>
        <w:rPr>
          <w:lang w:val="ru-RU"/>
        </w:rPr>
      </w:pPr>
      <w:proofErr w:type="spellStart"/>
      <w:r>
        <w:rPr>
          <w:lang w:val="ru-RU"/>
        </w:rPr>
        <w:t>Агенциј</w:t>
      </w:r>
      <w:r>
        <w:rPr>
          <w:lang w:val="ru-RU"/>
        </w:rPr>
        <w:t>а</w:t>
      </w:r>
      <w:proofErr w:type="spellEnd"/>
      <w:r>
        <w:rPr>
          <w:lang w:val="ru-RU"/>
        </w:rPr>
        <w:t xml:space="preserve"> за </w:t>
      </w:r>
      <w:proofErr w:type="spellStart"/>
      <w:r>
        <w:rPr>
          <w:lang w:val="ru-RU"/>
        </w:rPr>
        <w:t>супервизија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осигурување</w:t>
      </w:r>
      <w:proofErr w:type="spellEnd"/>
      <w:r>
        <w:rPr>
          <w:rFonts w:ascii="Calibri" w:hAnsi="Calibri" w:cs="Calibri"/>
          <w:lang w:val="mk-MK"/>
        </w:rPr>
        <w:br/>
      </w:r>
    </w:p>
    <w:sectPr w:rsidR="00151D9A" w:rsidRPr="00151D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D9A"/>
    <w:rsid w:val="00151D9A"/>
    <w:rsid w:val="00485B12"/>
    <w:rsid w:val="00BC586F"/>
    <w:rsid w:val="00F34CB8"/>
    <w:rsid w:val="00FD2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E6E0C"/>
  <w15:chartTrackingRefBased/>
  <w15:docId w15:val="{B03B717A-9873-4193-94BF-58E259436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1D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1D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1D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1D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1D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1D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1D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1D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1D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1D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1D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1D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1D9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1D9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1D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1D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1D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1D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1D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1D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1D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1D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1D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1D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1D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1D9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1D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1D9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1D9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Aleksandar Ugrinoski</dc:creator>
  <cp:keywords/>
  <dc:description/>
  <cp:lastModifiedBy>Aleksandar Ugrinoski</cp:lastModifiedBy>
  <cp:revision>1</cp:revision>
  <dcterms:created xsi:type="dcterms:W3CDTF">2025-03-24T08:44:00Z</dcterms:created>
  <dcterms:modified xsi:type="dcterms:W3CDTF">2025-03-24T08:47:00Z</dcterms:modified>
</cp:coreProperties>
</file>